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93E5" w14:textId="77777777" w:rsidR="00630D70" w:rsidRPr="00630D70" w:rsidRDefault="00630D70" w:rsidP="00EC1242">
      <w:pPr>
        <w:pStyle w:val="Normal2"/>
      </w:pPr>
    </w:p>
    <w:p w14:paraId="11218179" w14:textId="12791F61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232CE6">
          <w:rPr>
            <w:rStyle w:val="Hyperlink"/>
            <w:sz w:val="20"/>
            <w:szCs w:val="21"/>
          </w:rPr>
          <w:t>l</w:t>
        </w:r>
        <w:r w:rsidR="00103EBC" w:rsidRPr="00232CE6">
          <w:rPr>
            <w:rStyle w:val="Hyperlink"/>
            <w:sz w:val="20"/>
            <w:szCs w:val="21"/>
          </w:rPr>
          <w:t>i</w:t>
        </w:r>
        <w:r w:rsidR="00103EBC" w:rsidRPr="00232CE6">
          <w:rPr>
            <w:rStyle w:val="Hyperlink"/>
            <w:sz w:val="20"/>
            <w:szCs w:val="21"/>
          </w:rPr>
          <w:t>n</w:t>
        </w:r>
        <w:r w:rsidR="00103EBC" w:rsidRPr="00232CE6">
          <w:rPr>
            <w:rStyle w:val="Hyperlink"/>
            <w:sz w:val="20"/>
            <w:szCs w:val="21"/>
          </w:rPr>
          <w:t>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232CE6">
        <w:rPr>
          <w:sz w:val="20"/>
          <w:szCs w:val="21"/>
        </w:rPr>
        <w:t>2455 731 5362</w:t>
      </w:r>
    </w:p>
    <w:p w14:paraId="4D70CB29" w14:textId="62C2ACB9" w:rsidR="00D322A9" w:rsidRPr="00C23889" w:rsidRDefault="00C23889" w:rsidP="00EB1FD3">
      <w:pPr>
        <w:pStyle w:val="Heading1"/>
      </w:pPr>
      <w:r>
        <w:t>Day 1—</w:t>
      </w:r>
      <w:r w:rsidR="00232CE6">
        <w:t>November 16</w:t>
      </w:r>
      <w:r w:rsidR="00D322A9" w:rsidRPr="00C23889">
        <w:t>,</w:t>
      </w:r>
      <w:r w:rsidR="00232CE6">
        <w:t xml:space="preserve"> 2022,</w:t>
      </w:r>
      <w:r w:rsidR="00D322A9" w:rsidRPr="00C23889">
        <w:t xml:space="preserve"> </w:t>
      </w:r>
      <w:r w:rsidR="00232CE6">
        <w:t>9</w:t>
      </w:r>
      <w:r w:rsidR="00D322A9" w:rsidRPr="00C23889">
        <w:t>:</w:t>
      </w:r>
      <w:r w:rsidR="00232CE6">
        <w:t>00</w:t>
      </w:r>
      <w:r w:rsidR="00D322A9" w:rsidRPr="00C23889">
        <w:t xml:space="preserve"> a.m. to </w:t>
      </w:r>
      <w:r w:rsidR="00232CE6">
        <w:t>3</w:t>
      </w:r>
      <w:r w:rsidR="00D322A9" w:rsidRPr="00C23889">
        <w:t>:</w:t>
      </w:r>
      <w:r w:rsidR="00232CE6">
        <w:t>00</w:t>
      </w:r>
      <w:r w:rsidR="00D322A9" w:rsidRPr="00C23889">
        <w:t xml:space="preserve"> p.m.</w:t>
      </w:r>
      <w:r w:rsidR="001A17EB">
        <w:t xml:space="preserve"> MT</w:t>
      </w:r>
    </w:p>
    <w:p w14:paraId="7B2EB351" w14:textId="55B2107B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232CE6">
        <w:t>Gage Marek</w:t>
      </w:r>
      <w:r w:rsidR="003C3310" w:rsidRPr="00630D70">
        <w:t xml:space="preserve"> </w:t>
      </w:r>
    </w:p>
    <w:p w14:paraId="49A218F2" w14:textId="25383757" w:rsidR="00696EE9" w:rsidRPr="00630D70" w:rsidRDefault="00103EBC" w:rsidP="00EB1FD3">
      <w:pPr>
        <w:pStyle w:val="Heading2"/>
      </w:pPr>
      <w:r w:rsidRPr="00630D70">
        <w:t>Review WECC Antitrust Policy—</w:t>
      </w:r>
      <w:r w:rsidR="00232CE6">
        <w:t>Logan Affleck</w:t>
      </w:r>
    </w:p>
    <w:p w14:paraId="6AA3D2C1" w14:textId="77777777" w:rsidR="00CE241A" w:rsidRPr="00EC1242" w:rsidRDefault="003E18A5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29D923F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A4552C9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4294D181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6236206C" w14:textId="2DEE464F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>Minutes from</w:t>
      </w:r>
      <w:r w:rsidR="00232CE6">
        <w:t xml:space="preserve"> May 18-19, 2022</w:t>
      </w:r>
      <w:r w:rsidRPr="00103A91">
        <w:tab/>
      </w:r>
    </w:p>
    <w:p w14:paraId="5186B1EA" w14:textId="6E9F54AD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AB4748" w:rsidRPr="00630D70">
        <w:t xml:space="preserve"> </w:t>
      </w:r>
    </w:p>
    <w:p w14:paraId="37644051" w14:textId="243426D1" w:rsidR="00751239" w:rsidRPr="00630D70" w:rsidRDefault="00232CE6" w:rsidP="00EB1FD3">
      <w:pPr>
        <w:pStyle w:val="Heading2"/>
      </w:pPr>
      <w:r>
        <w:t>TSAWG</w:t>
      </w:r>
      <w:r w:rsidR="004233A2" w:rsidRPr="00630D70">
        <w:t>—</w:t>
      </w:r>
      <w:r>
        <w:t>9:15 am to 11:00 am</w:t>
      </w:r>
      <w:r w:rsidR="00AB4748" w:rsidRPr="00630D70">
        <w:t xml:space="preserve"> </w:t>
      </w:r>
    </w:p>
    <w:p w14:paraId="79E110FB" w14:textId="77777777" w:rsidR="00232CE6" w:rsidRDefault="00232CE6" w:rsidP="00232CE6">
      <w:pPr>
        <w:pStyle w:val="ListBullet"/>
      </w:pPr>
      <w:r>
        <w:t>Announcement of new Co-Chair—Will Tootle</w:t>
      </w:r>
    </w:p>
    <w:p w14:paraId="4A557135" w14:textId="77777777" w:rsidR="00232CE6" w:rsidRDefault="00232CE6" w:rsidP="00232CE6">
      <w:pPr>
        <w:pStyle w:val="ListBullet"/>
      </w:pPr>
      <w:r>
        <w:t>CAISO/RC West TSA Tool findings—CAISO Representative</w:t>
      </w:r>
    </w:p>
    <w:p w14:paraId="4AE4DA31" w14:textId="77777777" w:rsidR="00232CE6" w:rsidRDefault="00232CE6" w:rsidP="00232CE6">
      <w:pPr>
        <w:pStyle w:val="ListBullet"/>
      </w:pPr>
      <w:r>
        <w:t xml:space="preserve">Presentation on Impact of Renewable Energy Resource Penetration—Dmitry </w:t>
      </w:r>
      <w:proofErr w:type="spellStart"/>
      <w:r>
        <w:t>Kosterev</w:t>
      </w:r>
      <w:proofErr w:type="spellEnd"/>
      <w:r>
        <w:t xml:space="preserve"> and Marcos Ayala</w:t>
      </w:r>
    </w:p>
    <w:p w14:paraId="48935EC5" w14:textId="69BE3845" w:rsidR="00232CE6" w:rsidRDefault="00232CE6" w:rsidP="00232CE6">
      <w:pPr>
        <w:pStyle w:val="ListBullet"/>
      </w:pPr>
      <w:r>
        <w:t xml:space="preserve">V&amp;R’s updates on deployment of LSE and LSE-based RTCA—Marianna </w:t>
      </w:r>
      <w:proofErr w:type="spellStart"/>
      <w:r>
        <w:t>Vaiman</w:t>
      </w:r>
      <w:proofErr w:type="spellEnd"/>
    </w:p>
    <w:p w14:paraId="7EC4FBD5" w14:textId="77777777" w:rsidR="00232CE6" w:rsidRDefault="00232CE6" w:rsidP="00232CE6">
      <w:pPr>
        <w:pStyle w:val="Heading2"/>
      </w:pPr>
      <w:r>
        <w:t xml:space="preserve">DDMWG—11:00 a.m. to 12:00 p.m. </w:t>
      </w:r>
    </w:p>
    <w:p w14:paraId="65FE0E71" w14:textId="77777777" w:rsidR="00232CE6" w:rsidRDefault="00232CE6" w:rsidP="00232CE6">
      <w:pPr>
        <w:pStyle w:val="ListBullet"/>
      </w:pPr>
      <w:r>
        <w:t>Presentation on Islanding During Data Injection Attacks—Sagnik Basumallik</w:t>
      </w:r>
    </w:p>
    <w:p w14:paraId="0C18D4D4" w14:textId="6986611E" w:rsidR="00232CE6" w:rsidRDefault="00232CE6" w:rsidP="00232CE6">
      <w:pPr>
        <w:pStyle w:val="Heading2"/>
      </w:pPr>
      <w:r>
        <w:t>Lunch—12:00 p.m. to 1:00 p.m.</w:t>
      </w:r>
    </w:p>
    <w:p w14:paraId="79FF9786" w14:textId="77777777" w:rsidR="00232CE6" w:rsidRDefault="00232CE6" w:rsidP="00232CE6">
      <w:pPr>
        <w:pStyle w:val="Heading2"/>
      </w:pPr>
      <w:r>
        <w:t>OAWG—1:00 p.m. to 3:00 p.m.</w:t>
      </w:r>
    </w:p>
    <w:p w14:paraId="03ACCA5A" w14:textId="77777777" w:rsidR="00232CE6" w:rsidRDefault="00232CE6" w:rsidP="00232CE6">
      <w:pPr>
        <w:pStyle w:val="ListBullet"/>
      </w:pPr>
      <w:r>
        <w:t>Inertia estimation—Yilu Liu</w:t>
      </w:r>
    </w:p>
    <w:p w14:paraId="16DBA189" w14:textId="77777777" w:rsidR="00232CE6" w:rsidRDefault="00232CE6" w:rsidP="00232CE6">
      <w:pPr>
        <w:pStyle w:val="ListBullet"/>
      </w:pPr>
      <w:r>
        <w:t>Wide-Area Oscillation Assessment and Trending Analysis Considering High-penetration of IBRs and DERs—Xiaoyuan Fan</w:t>
      </w:r>
    </w:p>
    <w:p w14:paraId="02D0B926" w14:textId="77777777" w:rsidR="00232CE6" w:rsidRDefault="00232CE6" w:rsidP="00232CE6">
      <w:pPr>
        <w:pStyle w:val="ListBullet"/>
      </w:pPr>
      <w:r>
        <w:lastRenderedPageBreak/>
        <w:t>Oscillation Monitoring at RTE France—Mani Venkatasubramanian</w:t>
      </w:r>
    </w:p>
    <w:p w14:paraId="41C88D54" w14:textId="2A7FDB2F" w:rsidR="00D322A9" w:rsidRDefault="00FD0579" w:rsidP="00EB1FD3">
      <w:pPr>
        <w:pStyle w:val="Heading1"/>
      </w:pPr>
      <w:r>
        <w:t>Day 2—</w:t>
      </w:r>
      <w:r w:rsidR="00232CE6">
        <w:t>November 17</w:t>
      </w:r>
      <w:r w:rsidR="00D322A9" w:rsidRPr="00630D70">
        <w:t xml:space="preserve">, </w:t>
      </w:r>
      <w:r w:rsidR="00232CE6">
        <w:t>2022</w:t>
      </w:r>
      <w:r w:rsidR="00D322A9" w:rsidRPr="00630D70">
        <w:t xml:space="preserve">, </w:t>
      </w:r>
      <w:r w:rsidR="00232CE6">
        <w:t>9</w:t>
      </w:r>
      <w:r w:rsidR="00D322A9" w:rsidRPr="00630D70">
        <w:t>:</w:t>
      </w:r>
      <w:r w:rsidR="00232CE6">
        <w:t>30</w:t>
      </w:r>
      <w:r w:rsidR="00D322A9" w:rsidRPr="00630D70">
        <w:t xml:space="preserve"> a.m. to </w:t>
      </w:r>
      <w:r w:rsidR="00232CE6">
        <w:t>1</w:t>
      </w:r>
      <w:r w:rsidR="00D322A9" w:rsidRPr="00630D70">
        <w:t>:</w:t>
      </w:r>
      <w:r w:rsidR="00232CE6">
        <w:t>30</w:t>
      </w:r>
      <w:r w:rsidR="00D322A9" w:rsidRPr="00630D70">
        <w:t xml:space="preserve"> p.m.</w:t>
      </w:r>
    </w:p>
    <w:p w14:paraId="0FBA2BC1" w14:textId="77777777" w:rsidR="00232CE6" w:rsidRDefault="00232CE6" w:rsidP="00232CE6">
      <w:pPr>
        <w:pStyle w:val="Heading2"/>
      </w:pPr>
      <w:r>
        <w:t xml:space="preserve">JGC Review of JSIS 9:30 to 12:00 p.m. </w:t>
      </w:r>
    </w:p>
    <w:p w14:paraId="742D4687" w14:textId="77777777" w:rsidR="00232CE6" w:rsidRDefault="00232CE6" w:rsidP="00232CE6">
      <w:pPr>
        <w:pStyle w:val="ListBullet"/>
      </w:pPr>
      <w:r>
        <w:t>Future of DDMWG</w:t>
      </w:r>
    </w:p>
    <w:p w14:paraId="07F7AAD3" w14:textId="77777777" w:rsidR="00232CE6" w:rsidRDefault="00232CE6" w:rsidP="00232CE6">
      <w:pPr>
        <w:pStyle w:val="ListBullet"/>
      </w:pPr>
      <w:r>
        <w:t>Future of TSAWG</w:t>
      </w:r>
    </w:p>
    <w:p w14:paraId="436104D8" w14:textId="77777777" w:rsidR="00232CE6" w:rsidRDefault="00232CE6" w:rsidP="00232CE6">
      <w:pPr>
        <w:pStyle w:val="ListBullet"/>
      </w:pPr>
      <w:r>
        <w:t>Future of OAWG</w:t>
      </w:r>
    </w:p>
    <w:p w14:paraId="45E29DE4" w14:textId="77777777" w:rsidR="00435825" w:rsidRDefault="004233A2" w:rsidP="00EB1FD3">
      <w:pPr>
        <w:pStyle w:val="Heading2"/>
      </w:pPr>
      <w:r w:rsidRPr="00630D70">
        <w:t>Public Comment</w:t>
      </w:r>
    </w:p>
    <w:p w14:paraId="21D00D85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45A36B0D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51C1416E" w14:textId="77777777" w:rsidR="00232CE6" w:rsidRPr="007E1C93" w:rsidRDefault="00232CE6" w:rsidP="00232CE6">
      <w:pPr>
        <w:pStyle w:val="MeetingswLeader"/>
      </w:pPr>
      <w:r>
        <w:t>Tentative May</w:t>
      </w:r>
      <w:r w:rsidRPr="007E1C93">
        <w:t xml:space="preserve"> </w:t>
      </w:r>
      <w:r>
        <w:t>16–17</w:t>
      </w:r>
      <w:r w:rsidRPr="007E1C93">
        <w:t xml:space="preserve">, </w:t>
      </w:r>
      <w:r>
        <w:t>2022</w:t>
      </w:r>
      <w:r w:rsidRPr="007E1C93">
        <w:tab/>
      </w:r>
      <w:r>
        <w:t>TBD</w:t>
      </w:r>
    </w:p>
    <w:p w14:paraId="6BECCDA2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699B795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F8C6" w14:textId="77777777" w:rsidR="00232CE6" w:rsidRDefault="00232CE6" w:rsidP="00C23889">
      <w:r>
        <w:separator/>
      </w:r>
    </w:p>
  </w:endnote>
  <w:endnote w:type="continuationSeparator" w:id="0">
    <w:p w14:paraId="5CF9DDB5" w14:textId="77777777" w:rsidR="00232CE6" w:rsidRDefault="00232CE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BC8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9BD0917" wp14:editId="44128CD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F410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70E4F5D0" wp14:editId="1AB72B1E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D987" w14:textId="77777777" w:rsidR="00232CE6" w:rsidRDefault="00232CE6" w:rsidP="00C23889">
      <w:r>
        <w:separator/>
      </w:r>
    </w:p>
  </w:footnote>
  <w:footnote w:type="continuationSeparator" w:id="0">
    <w:p w14:paraId="20A3389E" w14:textId="77777777" w:rsidR="00232CE6" w:rsidRDefault="00232CE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847" w14:textId="274F51E9" w:rsidR="00D6188A" w:rsidRPr="005979D5" w:rsidRDefault="00232CE6" w:rsidP="007914B1">
    <w:pPr>
      <w:pStyle w:val="Header"/>
      <w:jc w:val="right"/>
    </w:pPr>
    <w:r>
      <w:t>JSIS</w:t>
    </w:r>
    <w:r w:rsidR="0013664F" w:rsidRPr="005979D5">
      <w:t xml:space="preserve"> Meeting Agenda</w:t>
    </w:r>
    <w:r w:rsidR="00996545">
      <w:t>—</w:t>
    </w:r>
    <w:r>
      <w:t>November 16-17,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9680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B24457" wp14:editId="4FF47979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46EE2" w14:textId="0285E330" w:rsidR="0008635F" w:rsidRPr="0008635F" w:rsidRDefault="00232CE6" w:rsidP="00721D5A">
    <w:pPr>
      <w:pStyle w:val="PG1Header"/>
    </w:pPr>
    <w:r>
      <w:t>Joint Synchronized Information Subcommittee</w:t>
    </w:r>
  </w:p>
  <w:p w14:paraId="7CEED1C1" w14:textId="1132A657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70F1CA7A" w14:textId="49D62A90" w:rsidR="00C23889" w:rsidRPr="0008635F" w:rsidRDefault="00232CE6" w:rsidP="00721D5A">
    <w:pPr>
      <w:pStyle w:val="PG1Header"/>
    </w:pPr>
    <w:r>
      <w:t>Hybrid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232CE6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2CE6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18A5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327AC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6E6F1F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52D0A"/>
  <w15:docId w15:val="{80C9B08C-6E9B-4E93-A480-C73A1947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23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565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16565</Event_x0020_ID>
    <Committee xmlns="2fb8a92a-9032-49d6-b983-191f0a73b01f">
      <Value>JSIS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Affleck, Logan</DisplayName>
        <AccountId>6241</AccountId>
        <AccountType/>
      </UserInfo>
    </Approver>
    <_dlc_DocId xmlns="4bd63098-0c83-43cf-abdd-085f2cc55a51">YWEQ7USXTMD7-11-22853</_dlc_DocId>
    <_dlc_DocIdUrl xmlns="4bd63098-0c83-43cf-abdd-085f2cc55a51">
      <Url>https://internal.wecc.org/_layouts/15/DocIdRedir.aspx?ID=YWEQ7USXTMD7-11-22853</Url>
      <Description>YWEQ7USXTMD7-11-22853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2024-11-09T20:58:40+00:00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253A8-ECFA-4CEC-A289-2AAD6ADB52A5}"/>
</file>

<file path=customXml/itemProps3.xml><?xml version="1.0" encoding="utf-8"?>
<ds:datastoreItem xmlns:ds="http://schemas.openxmlformats.org/officeDocument/2006/customXml" ds:itemID="{E1E64204-11A2-4C76-9F61-435844083718}"/>
</file>

<file path=customXml/itemProps4.xml><?xml version="1.0" encoding="utf-8"?>
<ds:datastoreItem xmlns:ds="http://schemas.openxmlformats.org/officeDocument/2006/customXml" ds:itemID="{A48D5CD9-7F87-418A-8E0C-CA0ADD778BBD}"/>
</file>

<file path=customXml/itemProps5.xml><?xml version="1.0" encoding="utf-8"?>
<ds:datastoreItem xmlns:ds="http://schemas.openxmlformats.org/officeDocument/2006/customXml" ds:itemID="{351962DC-7820-4260-8AFA-67738527FF26}"/>
</file>

<file path=customXml/itemProps6.xml><?xml version="1.0" encoding="utf-8"?>
<ds:datastoreItem xmlns:ds="http://schemas.openxmlformats.org/officeDocument/2006/customXml" ds:itemID="{1BC523BA-B81E-4CF5-B53D-AFE27DE964D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2022-11-16 JSIS Agenda</dc:title>
  <dc:creator>Smith, Marie</dc:creator>
  <cp:lastModifiedBy>Smith, Marie</cp:lastModifiedBy>
  <cp:revision>3</cp:revision>
  <cp:lastPrinted>2019-01-04T21:28:00Z</cp:lastPrinted>
  <dcterms:created xsi:type="dcterms:W3CDTF">2022-11-07T15:52:00Z</dcterms:created>
  <dcterms:modified xsi:type="dcterms:W3CDTF">2022-11-09T20:23:00Z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edd7e2e9-3cb9-4351-8574-14df1e1bf3b2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